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E3E" w:rsidRDefault="00864E3E" w:rsidP="00864E3E">
      <w:pPr>
        <w:jc w:val="center"/>
        <w:rPr>
          <w:rFonts w:ascii="Arial" w:hAnsi="Arial" w:cs="Arial"/>
          <w:b/>
          <w:lang w:val="fr-BE"/>
        </w:rPr>
      </w:pPr>
      <w:r w:rsidRPr="003E37CD">
        <w:rPr>
          <w:rFonts w:ascii="Arial" w:hAnsi="Arial" w:cs="Arial"/>
          <w:b/>
          <w:lang w:val="fr-BE"/>
        </w:rPr>
        <w:t xml:space="preserve">Demande de Fourniture </w:t>
      </w:r>
      <w:r w:rsidR="003E37CD">
        <w:rPr>
          <w:rFonts w:ascii="Arial" w:hAnsi="Arial" w:cs="Arial"/>
          <w:b/>
          <w:lang w:val="fr-BE"/>
        </w:rPr>
        <w:t>m</w:t>
      </w:r>
      <w:r w:rsidRPr="003E37CD">
        <w:rPr>
          <w:rFonts w:ascii="Arial" w:hAnsi="Arial" w:cs="Arial"/>
          <w:b/>
          <w:lang w:val="fr-BE"/>
        </w:rPr>
        <w:t xml:space="preserve">inimale </w:t>
      </w:r>
      <w:r w:rsidR="003E37CD">
        <w:rPr>
          <w:rFonts w:ascii="Arial" w:hAnsi="Arial" w:cs="Arial"/>
          <w:b/>
          <w:lang w:val="fr-BE"/>
        </w:rPr>
        <w:t>g</w:t>
      </w:r>
      <w:r w:rsidRPr="003E37CD">
        <w:rPr>
          <w:rFonts w:ascii="Arial" w:hAnsi="Arial" w:cs="Arial"/>
          <w:b/>
          <w:lang w:val="fr-BE"/>
        </w:rPr>
        <w:t>arantie</w:t>
      </w:r>
    </w:p>
    <w:p w:rsidR="002906B7" w:rsidRPr="003E37CD" w:rsidRDefault="002906B7" w:rsidP="00864E3E">
      <w:pPr>
        <w:jc w:val="center"/>
        <w:rPr>
          <w:rFonts w:ascii="Arial" w:hAnsi="Arial" w:cs="Arial"/>
          <w:b/>
          <w:lang w:val="fr-BE"/>
        </w:rPr>
      </w:pPr>
      <w:r>
        <w:rPr>
          <w:rFonts w:ascii="Arial" w:hAnsi="Arial" w:cs="Arial"/>
          <w:b/>
          <w:lang w:val="fr-BE"/>
        </w:rPr>
        <w:t>À l’attention du fournisseur social</w:t>
      </w:r>
    </w:p>
    <w:p w:rsidR="00A511A6" w:rsidRPr="003E37CD" w:rsidRDefault="00A511A6" w:rsidP="00864E3E">
      <w:pPr>
        <w:jc w:val="center"/>
        <w:rPr>
          <w:rFonts w:ascii="Arial" w:hAnsi="Arial" w:cs="Arial"/>
          <w:b/>
          <w:lang w:val="fr-BE"/>
        </w:rPr>
      </w:pPr>
      <w:r w:rsidRPr="003E37CD">
        <w:rPr>
          <w:rFonts w:ascii="Arial" w:hAnsi="Arial" w:cs="Arial"/>
          <w:b/>
          <w:lang w:val="fr-BE"/>
        </w:rPr>
        <w:t>(</w:t>
      </w:r>
      <w:r w:rsidR="002B4C09" w:rsidRPr="003E37CD">
        <w:rPr>
          <w:rFonts w:ascii="Arial" w:hAnsi="Arial" w:cs="Arial"/>
          <w:b/>
          <w:lang w:val="fr-BE"/>
        </w:rPr>
        <w:t xml:space="preserve">Modèle </w:t>
      </w:r>
      <w:r w:rsidRPr="003E37CD">
        <w:rPr>
          <w:rFonts w:ascii="Arial" w:hAnsi="Arial" w:cs="Arial"/>
          <w:b/>
          <w:lang w:val="fr-BE"/>
        </w:rPr>
        <w:t>à adapter par votre CPAS en fonction de vos pratiques et de vos dossiers)</w:t>
      </w:r>
    </w:p>
    <w:p w:rsidR="00864E3E" w:rsidRDefault="00864E3E">
      <w:pPr>
        <w:rPr>
          <w:rFonts w:ascii="Arial" w:hAnsi="Arial" w:cs="Arial"/>
          <w:lang w:val="fr-BE"/>
        </w:rPr>
      </w:pPr>
    </w:p>
    <w:p w:rsidR="00F6176B" w:rsidRPr="00E70960" w:rsidRDefault="00F6176B">
      <w:pPr>
        <w:rPr>
          <w:rFonts w:ascii="Arial" w:hAnsi="Arial" w:cs="Arial"/>
          <w:b/>
          <w:u w:val="single"/>
          <w:lang w:val="fr-BE"/>
        </w:rPr>
      </w:pPr>
      <w:r w:rsidRPr="00E70960">
        <w:rPr>
          <w:rFonts w:ascii="Arial" w:hAnsi="Arial" w:cs="Arial"/>
          <w:b/>
          <w:u w:val="single"/>
          <w:lang w:val="fr-BE"/>
        </w:rPr>
        <w:t>Client concerné</w:t>
      </w:r>
    </w:p>
    <w:p w:rsidR="00864E3E" w:rsidRPr="003E37CD" w:rsidRDefault="00864E3E" w:rsidP="00E70960">
      <w:pPr>
        <w:tabs>
          <w:tab w:val="right" w:leader="dot" w:pos="10206"/>
        </w:tabs>
        <w:jc w:val="both"/>
        <w:rPr>
          <w:rFonts w:ascii="Arial" w:hAnsi="Arial" w:cs="Arial"/>
          <w:lang w:val="fr-BE"/>
        </w:rPr>
      </w:pPr>
      <w:r w:rsidRPr="003E37CD">
        <w:rPr>
          <w:rFonts w:ascii="Arial" w:hAnsi="Arial" w:cs="Arial"/>
          <w:lang w:val="fr-BE"/>
        </w:rPr>
        <w:t>Nom, Prénom :</w:t>
      </w:r>
      <w:r w:rsidR="003E37CD">
        <w:rPr>
          <w:rFonts w:ascii="Arial" w:hAnsi="Arial" w:cs="Arial"/>
          <w:lang w:val="fr-BE"/>
        </w:rPr>
        <w:t xml:space="preserve"> </w:t>
      </w:r>
      <w:r w:rsidR="003E37CD">
        <w:rPr>
          <w:rFonts w:ascii="Arial" w:hAnsi="Arial" w:cs="Arial"/>
          <w:lang w:val="fr-BE"/>
        </w:rPr>
        <w:tab/>
      </w:r>
    </w:p>
    <w:p w:rsidR="00864E3E" w:rsidRPr="003E37CD" w:rsidRDefault="00864E3E" w:rsidP="00E70960">
      <w:pPr>
        <w:tabs>
          <w:tab w:val="right" w:leader="dot" w:pos="10206"/>
        </w:tabs>
        <w:jc w:val="both"/>
        <w:rPr>
          <w:rFonts w:ascii="Arial" w:hAnsi="Arial" w:cs="Arial"/>
          <w:lang w:val="fr-BE"/>
        </w:rPr>
      </w:pPr>
      <w:r w:rsidRPr="003E37CD">
        <w:rPr>
          <w:rFonts w:ascii="Arial" w:hAnsi="Arial" w:cs="Arial"/>
          <w:lang w:val="fr-BE"/>
        </w:rPr>
        <w:t>Adresse :</w:t>
      </w:r>
      <w:r w:rsidR="003E37CD">
        <w:rPr>
          <w:rFonts w:ascii="Arial" w:hAnsi="Arial" w:cs="Arial"/>
          <w:lang w:val="fr-BE"/>
        </w:rPr>
        <w:t xml:space="preserve"> </w:t>
      </w:r>
      <w:r w:rsidR="003E37CD">
        <w:rPr>
          <w:rFonts w:ascii="Arial" w:hAnsi="Arial" w:cs="Arial"/>
          <w:lang w:val="fr-BE"/>
        </w:rPr>
        <w:tab/>
      </w:r>
    </w:p>
    <w:p w:rsidR="00864E3E" w:rsidRPr="003E37CD" w:rsidRDefault="00864E3E" w:rsidP="00E70960">
      <w:pPr>
        <w:tabs>
          <w:tab w:val="right" w:leader="dot" w:pos="10206"/>
        </w:tabs>
        <w:jc w:val="both"/>
        <w:rPr>
          <w:rFonts w:ascii="Arial" w:hAnsi="Arial" w:cs="Arial"/>
          <w:lang w:val="fr-BE"/>
        </w:rPr>
      </w:pPr>
      <w:r w:rsidRPr="003E37CD">
        <w:rPr>
          <w:rFonts w:ascii="Arial" w:hAnsi="Arial" w:cs="Arial"/>
          <w:lang w:val="fr-BE"/>
        </w:rPr>
        <w:t xml:space="preserve">GSM : </w:t>
      </w:r>
      <w:r w:rsidR="003E37CD">
        <w:rPr>
          <w:rFonts w:ascii="Arial" w:hAnsi="Arial" w:cs="Arial"/>
          <w:lang w:val="fr-BE"/>
        </w:rPr>
        <w:tab/>
      </w:r>
    </w:p>
    <w:p w:rsidR="00864E3E" w:rsidRDefault="00864E3E" w:rsidP="00E70960">
      <w:pPr>
        <w:tabs>
          <w:tab w:val="right" w:leader="dot" w:pos="10206"/>
        </w:tabs>
        <w:jc w:val="both"/>
        <w:rPr>
          <w:rFonts w:ascii="Arial" w:hAnsi="Arial" w:cs="Arial"/>
          <w:lang w:val="fr-BE"/>
        </w:rPr>
      </w:pPr>
      <w:r w:rsidRPr="003E37CD">
        <w:rPr>
          <w:rFonts w:ascii="Arial" w:hAnsi="Arial" w:cs="Arial"/>
          <w:lang w:val="fr-BE"/>
        </w:rPr>
        <w:t xml:space="preserve">Code EAN : </w:t>
      </w:r>
      <w:r w:rsidR="003E37CD">
        <w:rPr>
          <w:rFonts w:ascii="Arial" w:hAnsi="Arial" w:cs="Arial"/>
          <w:lang w:val="fr-BE"/>
        </w:rPr>
        <w:tab/>
      </w:r>
    </w:p>
    <w:p w:rsidR="002906B7" w:rsidRPr="003E37CD" w:rsidRDefault="002906B7" w:rsidP="00E70960">
      <w:pPr>
        <w:tabs>
          <w:tab w:val="right" w:leader="dot" w:pos="10206"/>
        </w:tabs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Numéro du client : ………………………………………………………………………………………</w:t>
      </w:r>
    </w:p>
    <w:p w:rsidR="00226103" w:rsidRPr="003E37CD" w:rsidRDefault="00226103" w:rsidP="00E70960">
      <w:pPr>
        <w:tabs>
          <w:tab w:val="right" w:leader="dot" w:pos="10206"/>
        </w:tabs>
        <w:jc w:val="both"/>
        <w:rPr>
          <w:rFonts w:ascii="Arial" w:hAnsi="Arial" w:cs="Arial"/>
          <w:lang w:val="fr-BE"/>
        </w:rPr>
      </w:pPr>
      <w:r w:rsidRPr="003E37CD">
        <w:rPr>
          <w:rFonts w:ascii="Arial" w:hAnsi="Arial" w:cs="Arial"/>
          <w:lang w:val="fr-BE"/>
        </w:rPr>
        <w:t xml:space="preserve">Numéro du compteur concerné : </w:t>
      </w:r>
      <w:r w:rsidR="003E37CD">
        <w:rPr>
          <w:rFonts w:ascii="Arial" w:hAnsi="Arial" w:cs="Arial"/>
          <w:lang w:val="fr-BE"/>
        </w:rPr>
        <w:tab/>
      </w:r>
    </w:p>
    <w:p w:rsidR="00864E3E" w:rsidRPr="003E37CD" w:rsidRDefault="00864E3E" w:rsidP="00E70960">
      <w:pPr>
        <w:tabs>
          <w:tab w:val="left" w:leader="dot" w:pos="4253"/>
          <w:tab w:val="right" w:leader="dot" w:pos="10206"/>
        </w:tabs>
        <w:jc w:val="both"/>
        <w:rPr>
          <w:rFonts w:ascii="Arial" w:hAnsi="Arial" w:cs="Arial"/>
          <w:lang w:val="fr-BE"/>
        </w:rPr>
      </w:pPr>
      <w:r w:rsidRPr="003E37CD">
        <w:rPr>
          <w:rFonts w:ascii="Arial" w:hAnsi="Arial" w:cs="Arial"/>
          <w:lang w:val="fr-BE"/>
        </w:rPr>
        <w:t xml:space="preserve">Index : </w:t>
      </w:r>
      <w:r w:rsidR="003E37CD">
        <w:rPr>
          <w:rFonts w:ascii="Arial" w:hAnsi="Arial" w:cs="Arial"/>
          <w:lang w:val="fr-BE"/>
        </w:rPr>
        <w:tab/>
      </w:r>
      <w:r w:rsidRPr="003E37CD">
        <w:rPr>
          <w:rFonts w:ascii="Arial" w:hAnsi="Arial" w:cs="Arial"/>
          <w:lang w:val="fr-BE"/>
        </w:rPr>
        <w:t xml:space="preserve"> en date</w:t>
      </w:r>
      <w:r w:rsidR="003E37CD">
        <w:rPr>
          <w:rFonts w:ascii="Arial" w:hAnsi="Arial" w:cs="Arial"/>
          <w:lang w:val="fr-BE"/>
        </w:rPr>
        <w:t xml:space="preserve"> d</w:t>
      </w:r>
      <w:r w:rsidRPr="003E37CD">
        <w:rPr>
          <w:rFonts w:ascii="Arial" w:hAnsi="Arial" w:cs="Arial"/>
          <w:lang w:val="fr-BE"/>
        </w:rPr>
        <w:t>u</w:t>
      </w:r>
      <w:r w:rsidR="003E37CD">
        <w:rPr>
          <w:rFonts w:ascii="Arial" w:hAnsi="Arial" w:cs="Arial"/>
          <w:lang w:val="fr-BE"/>
        </w:rPr>
        <w:t xml:space="preserve"> </w:t>
      </w:r>
      <w:r w:rsidR="003E37CD">
        <w:rPr>
          <w:rFonts w:ascii="Arial" w:hAnsi="Arial" w:cs="Arial"/>
          <w:lang w:val="fr-BE"/>
        </w:rPr>
        <w:tab/>
      </w:r>
    </w:p>
    <w:p w:rsidR="00226E90" w:rsidRPr="003E37CD" w:rsidRDefault="00226E90" w:rsidP="003E37CD">
      <w:pPr>
        <w:jc w:val="both"/>
        <w:rPr>
          <w:rFonts w:ascii="Arial" w:hAnsi="Arial" w:cs="Arial"/>
          <w:lang w:val="fr-BE"/>
        </w:rPr>
      </w:pPr>
    </w:p>
    <w:p w:rsidR="002906B7" w:rsidRDefault="002906B7" w:rsidP="003E37CD">
      <w:p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Suite à l’entretien réalisé le ….. / …. / …. Avec</w:t>
      </w:r>
      <w:bookmarkStart w:id="0" w:name="_GoBack"/>
      <w:bookmarkEnd w:id="0"/>
      <w:r>
        <w:rPr>
          <w:rFonts w:ascii="Arial" w:hAnsi="Arial" w:cs="Arial"/>
          <w:lang w:val="fr-BE"/>
        </w:rPr>
        <w:t xml:space="preserve"> …………………….. (</w:t>
      </w:r>
      <w:proofErr w:type="gramStart"/>
      <w:r>
        <w:rPr>
          <w:rFonts w:ascii="Arial" w:hAnsi="Arial" w:cs="Arial"/>
          <w:lang w:val="fr-BE"/>
        </w:rPr>
        <w:t>nom</w:t>
      </w:r>
      <w:proofErr w:type="gramEnd"/>
      <w:r w:rsidR="00BD0C19">
        <w:rPr>
          <w:rFonts w:ascii="Arial" w:hAnsi="Arial" w:cs="Arial"/>
          <w:lang w:val="fr-BE"/>
        </w:rPr>
        <w:t xml:space="preserve"> du membre du CPAS</w:t>
      </w:r>
      <w:r>
        <w:rPr>
          <w:rFonts w:ascii="Arial" w:hAnsi="Arial" w:cs="Arial"/>
          <w:lang w:val="fr-BE"/>
        </w:rPr>
        <w:t xml:space="preserve">), …………………………(fonction), au cours duquel les informations claires et pratiques concernant les fonctionnalités </w:t>
      </w:r>
      <w:r w:rsidR="004546A9">
        <w:rPr>
          <w:rFonts w:ascii="Arial" w:hAnsi="Arial" w:cs="Arial"/>
          <w:lang w:val="fr-BE"/>
        </w:rPr>
        <w:t>de la fourniture minimale garantie</w:t>
      </w:r>
      <w:r>
        <w:rPr>
          <w:rFonts w:ascii="Arial" w:hAnsi="Arial" w:cs="Arial"/>
          <w:lang w:val="fr-BE"/>
        </w:rPr>
        <w:t xml:space="preserve"> ainsi que les obligations du client en matière de chargement et de prépaiement de sa consommation ont été énoncées.</w:t>
      </w:r>
    </w:p>
    <w:p w:rsidR="005F26FD" w:rsidRDefault="002906B7" w:rsidP="003E37CD">
      <w:p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Notamment</w:t>
      </w:r>
      <w:r w:rsidR="004528D8">
        <w:rPr>
          <w:rFonts w:ascii="Arial" w:hAnsi="Arial" w:cs="Arial"/>
          <w:lang w:val="fr-BE"/>
        </w:rPr>
        <w:t>,</w:t>
      </w:r>
      <w:r>
        <w:rPr>
          <w:rFonts w:ascii="Arial" w:hAnsi="Arial" w:cs="Arial"/>
          <w:lang w:val="fr-BE"/>
        </w:rPr>
        <w:t xml:space="preserve"> que</w:t>
      </w:r>
      <w:r w:rsidR="005F26FD" w:rsidRPr="003E37CD">
        <w:rPr>
          <w:rFonts w:ascii="Arial" w:hAnsi="Arial" w:cs="Arial"/>
          <w:lang w:val="fr-BE"/>
        </w:rPr>
        <w:t xml:space="preserve"> cette fourniture minimale garantie </w:t>
      </w:r>
      <w:r w:rsidR="00B84649" w:rsidRPr="003E37CD">
        <w:rPr>
          <w:rFonts w:ascii="Arial" w:hAnsi="Arial" w:cs="Arial"/>
          <w:lang w:val="fr-BE"/>
        </w:rPr>
        <w:t>(</w:t>
      </w:r>
      <w:r w:rsidR="00A511A6" w:rsidRPr="003E37CD">
        <w:rPr>
          <w:rFonts w:ascii="Arial" w:hAnsi="Arial" w:cs="Arial"/>
          <w:lang w:val="fr-BE"/>
        </w:rPr>
        <w:t>10 ampères)</w:t>
      </w:r>
      <w:r w:rsidR="00A13CE2">
        <w:rPr>
          <w:rFonts w:ascii="Arial" w:hAnsi="Arial" w:cs="Arial"/>
          <w:lang w:val="fr-BE"/>
        </w:rPr>
        <w:t>,</w:t>
      </w:r>
      <w:r w:rsidR="00A13CE2" w:rsidRPr="00A13CE2">
        <w:rPr>
          <w:rFonts w:ascii="Arial" w:hAnsi="Arial" w:cs="Arial"/>
          <w:lang w:val="fr-BE"/>
        </w:rPr>
        <w:t xml:space="preserve"> </w:t>
      </w:r>
      <w:r w:rsidR="00A13CE2" w:rsidRPr="00A13CE2">
        <w:rPr>
          <w:rFonts w:ascii="Arial" w:hAnsi="Arial" w:cs="Arial"/>
          <w:lang w:val="fr-BE"/>
        </w:rPr>
        <w:t>limitée à une période continue de 6 mois</w:t>
      </w:r>
      <w:r w:rsidR="00A13CE2" w:rsidRPr="00A13CE2">
        <w:rPr>
          <w:rFonts w:ascii="Arial" w:hAnsi="Arial" w:cs="Arial"/>
          <w:lang w:val="fr-BE"/>
        </w:rPr>
        <w:t>,</w:t>
      </w:r>
      <w:r w:rsidR="00A511A6" w:rsidRPr="003E37CD">
        <w:rPr>
          <w:rFonts w:ascii="Arial" w:hAnsi="Arial" w:cs="Arial"/>
          <w:lang w:val="fr-BE"/>
        </w:rPr>
        <w:t xml:space="preserve"> </w:t>
      </w:r>
      <w:r w:rsidR="005F26FD" w:rsidRPr="003E37CD">
        <w:rPr>
          <w:rFonts w:ascii="Arial" w:hAnsi="Arial" w:cs="Arial"/>
          <w:lang w:val="fr-BE"/>
        </w:rPr>
        <w:t>n’est pas gratuite et devra être remboursée</w:t>
      </w:r>
      <w:r>
        <w:rPr>
          <w:rFonts w:ascii="Arial" w:hAnsi="Arial" w:cs="Arial"/>
          <w:lang w:val="fr-BE"/>
        </w:rPr>
        <w:t xml:space="preserve"> par le client qui reste responsable de la dette</w:t>
      </w:r>
      <w:r w:rsidR="005F26FD" w:rsidRPr="003E37CD">
        <w:rPr>
          <w:rFonts w:ascii="Arial" w:hAnsi="Arial" w:cs="Arial"/>
          <w:lang w:val="fr-BE"/>
        </w:rPr>
        <w:t>.</w:t>
      </w:r>
    </w:p>
    <w:p w:rsidR="00FE0D93" w:rsidRDefault="002906B7" w:rsidP="003E37CD">
      <w:p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Après discussion sur l’opportunité et l’impact que l’activation de la </w:t>
      </w:r>
      <w:r w:rsidR="004546A9">
        <w:rPr>
          <w:rFonts w:ascii="Arial" w:hAnsi="Arial" w:cs="Arial"/>
          <w:lang w:val="fr-BE"/>
        </w:rPr>
        <w:t>fourniture minimale garantie</w:t>
      </w:r>
      <w:r>
        <w:rPr>
          <w:rFonts w:ascii="Arial" w:hAnsi="Arial" w:cs="Arial"/>
          <w:lang w:val="fr-BE"/>
        </w:rPr>
        <w:t xml:space="preserve"> peut avoir dans le cadre d’une gestion saine du budget énergétique du ménage, ainsi que des conséquences d’un non-rechargement du compteur dans la période de référence, Mme/M ……………………………………………………</w:t>
      </w:r>
      <w:r w:rsidR="00F6176B">
        <w:rPr>
          <w:rFonts w:ascii="Arial" w:hAnsi="Arial" w:cs="Arial"/>
          <w:lang w:val="fr-BE"/>
        </w:rPr>
        <w:t>(nom du client concerné)</w:t>
      </w:r>
      <w:r>
        <w:rPr>
          <w:rFonts w:ascii="Arial" w:hAnsi="Arial" w:cs="Arial"/>
          <w:lang w:val="fr-BE"/>
        </w:rPr>
        <w:t xml:space="preserve"> souhaite bénéficier de cette fonctionnalité.</w:t>
      </w:r>
      <w:r w:rsidR="00FE0D93">
        <w:rPr>
          <w:rFonts w:ascii="Arial" w:hAnsi="Arial" w:cs="Arial"/>
          <w:lang w:val="fr-BE"/>
        </w:rPr>
        <w:t xml:space="preserve"> </w:t>
      </w:r>
    </w:p>
    <w:p w:rsidR="002906B7" w:rsidRDefault="00FE0D93" w:rsidP="003E37CD">
      <w:p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Le CPAS demande au GRD l’activation de </w:t>
      </w:r>
      <w:r w:rsidR="00BF1DE8">
        <w:rPr>
          <w:rFonts w:ascii="Arial" w:hAnsi="Arial" w:cs="Arial"/>
          <w:lang w:val="fr-BE"/>
        </w:rPr>
        <w:t xml:space="preserve">la </w:t>
      </w:r>
      <w:r>
        <w:rPr>
          <w:rFonts w:ascii="Arial" w:hAnsi="Arial" w:cs="Arial"/>
          <w:lang w:val="fr-BE"/>
        </w:rPr>
        <w:t xml:space="preserve">fonction limiteur de puissance du compteur à budget du client précité. </w:t>
      </w:r>
    </w:p>
    <w:p w:rsidR="00542BA6" w:rsidRPr="003E37CD" w:rsidRDefault="00F6176B" w:rsidP="003E37CD">
      <w:p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Le client concerné </w:t>
      </w:r>
      <w:r w:rsidR="006B49DB" w:rsidRPr="003E37CD">
        <w:rPr>
          <w:rStyle w:val="Appelnotedebasdep"/>
          <w:rFonts w:ascii="Arial" w:hAnsi="Arial" w:cs="Arial"/>
          <w:lang w:val="fr-BE"/>
        </w:rPr>
        <w:footnoteReference w:id="1"/>
      </w:r>
      <w:r w:rsidR="00864E3E" w:rsidRPr="003E37CD">
        <w:rPr>
          <w:rFonts w:ascii="Arial" w:hAnsi="Arial" w:cs="Arial"/>
          <w:lang w:val="fr-BE"/>
        </w:rPr>
        <w:t> </w:t>
      </w:r>
      <w:r w:rsidR="00A511A6" w:rsidRPr="003E37CD">
        <w:rPr>
          <w:rFonts w:ascii="Arial" w:hAnsi="Arial" w:cs="Arial"/>
          <w:lang w:val="fr-BE"/>
        </w:rPr>
        <w:t xml:space="preserve"> déclare avoir reçu </w:t>
      </w:r>
      <w:r w:rsidR="002B4C09" w:rsidRPr="003E37CD">
        <w:rPr>
          <w:rFonts w:ascii="Arial" w:hAnsi="Arial" w:cs="Arial"/>
          <w:lang w:val="fr-BE"/>
        </w:rPr>
        <w:t xml:space="preserve">du CPAS </w:t>
      </w:r>
      <w:r w:rsidR="00A511A6" w:rsidRPr="003E37CD">
        <w:rPr>
          <w:rFonts w:ascii="Arial" w:hAnsi="Arial" w:cs="Arial"/>
          <w:lang w:val="fr-BE"/>
        </w:rPr>
        <w:t xml:space="preserve">toute l’information </w:t>
      </w:r>
      <w:r w:rsidR="00B20EF7" w:rsidRPr="003E37CD">
        <w:rPr>
          <w:rFonts w:ascii="Arial" w:hAnsi="Arial" w:cs="Arial"/>
          <w:lang w:val="fr-BE"/>
        </w:rPr>
        <w:t xml:space="preserve">utile </w:t>
      </w:r>
      <w:r w:rsidR="00A511A6" w:rsidRPr="003E37CD">
        <w:rPr>
          <w:rFonts w:ascii="Arial" w:hAnsi="Arial" w:cs="Arial"/>
          <w:lang w:val="fr-BE"/>
        </w:rPr>
        <w:t xml:space="preserve">sur ce qu’est la fourniture minimale garantie </w:t>
      </w:r>
      <w:r w:rsidR="00864E3E" w:rsidRPr="003E37CD">
        <w:rPr>
          <w:rFonts w:ascii="Arial" w:hAnsi="Arial" w:cs="Arial"/>
          <w:lang w:val="fr-BE"/>
        </w:rPr>
        <w:t>:</w:t>
      </w:r>
    </w:p>
    <w:p w:rsidR="001326A3" w:rsidRDefault="001326A3" w:rsidP="003E37CD">
      <w:pPr>
        <w:jc w:val="both"/>
        <w:rPr>
          <w:rFonts w:ascii="Arial" w:hAnsi="Arial" w:cs="Arial"/>
          <w:lang w:val="fr-BE"/>
        </w:rPr>
      </w:pPr>
    </w:p>
    <w:p w:rsidR="00526C85" w:rsidRPr="003E37CD" w:rsidRDefault="00526C85" w:rsidP="003E37CD">
      <w:p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Date et signature du client</w:t>
      </w:r>
      <w:r w:rsidR="00F6176B">
        <w:rPr>
          <w:rFonts w:ascii="Arial" w:hAnsi="Arial" w:cs="Arial"/>
          <w:lang w:val="fr-BE"/>
        </w:rPr>
        <w:t xml:space="preserve"> concerné</w:t>
      </w:r>
    </w:p>
    <w:p w:rsidR="001326A3" w:rsidRPr="003E37CD" w:rsidRDefault="001326A3" w:rsidP="003E37CD">
      <w:pPr>
        <w:jc w:val="both"/>
        <w:rPr>
          <w:rFonts w:ascii="Arial" w:hAnsi="Arial" w:cs="Arial"/>
          <w:lang w:val="fr-BE"/>
        </w:rPr>
      </w:pPr>
    </w:p>
    <w:p w:rsidR="001326A3" w:rsidRDefault="001326A3" w:rsidP="003E37CD">
      <w:pPr>
        <w:jc w:val="both"/>
        <w:rPr>
          <w:rFonts w:ascii="Arial" w:hAnsi="Arial" w:cs="Arial"/>
          <w:lang w:val="fr-BE"/>
        </w:rPr>
      </w:pPr>
      <w:r w:rsidRPr="003E37CD">
        <w:rPr>
          <w:rFonts w:ascii="Arial" w:hAnsi="Arial" w:cs="Arial"/>
          <w:lang w:val="fr-BE"/>
        </w:rPr>
        <w:t>Date et signature</w:t>
      </w:r>
    </w:p>
    <w:p w:rsidR="002906B7" w:rsidRPr="003E37CD" w:rsidRDefault="002906B7" w:rsidP="003E37CD">
      <w:p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Président</w:t>
      </w:r>
      <w:r w:rsidR="00BF1DE8">
        <w:rPr>
          <w:rFonts w:ascii="Arial" w:hAnsi="Arial" w:cs="Arial"/>
          <w:lang w:val="fr-BE"/>
        </w:rPr>
        <w:t xml:space="preserve"> du CPAS</w:t>
      </w: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  <w:t>Directeur général</w:t>
      </w:r>
      <w:r w:rsidR="00BF1DE8">
        <w:rPr>
          <w:rFonts w:ascii="Arial" w:hAnsi="Arial" w:cs="Arial"/>
          <w:lang w:val="fr-BE"/>
        </w:rPr>
        <w:t xml:space="preserve"> du CPAS</w:t>
      </w:r>
    </w:p>
    <w:p w:rsidR="00864E3E" w:rsidRPr="003E37CD" w:rsidRDefault="00864E3E">
      <w:pPr>
        <w:rPr>
          <w:rFonts w:ascii="Arial" w:hAnsi="Arial" w:cs="Arial"/>
          <w:lang w:val="fr-BE"/>
        </w:rPr>
      </w:pPr>
    </w:p>
    <w:p w:rsidR="006B49DB" w:rsidRPr="003E37CD" w:rsidRDefault="006B49DB">
      <w:pPr>
        <w:rPr>
          <w:rFonts w:ascii="Arial" w:hAnsi="Arial" w:cs="Arial"/>
          <w:lang w:val="fr-BE"/>
        </w:rPr>
      </w:pPr>
    </w:p>
    <w:sectPr w:rsidR="006B49DB" w:rsidRPr="003E37CD" w:rsidSect="00E70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9DB" w:rsidRDefault="006B49DB" w:rsidP="006B49DB">
      <w:pPr>
        <w:spacing w:after="0" w:line="240" w:lineRule="auto"/>
      </w:pPr>
      <w:r>
        <w:separator/>
      </w:r>
    </w:p>
  </w:endnote>
  <w:endnote w:type="continuationSeparator" w:id="0">
    <w:p w:rsidR="006B49DB" w:rsidRDefault="006B49DB" w:rsidP="006B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9DB" w:rsidRDefault="006B49DB" w:rsidP="006B49DB">
      <w:pPr>
        <w:spacing w:after="0" w:line="240" w:lineRule="auto"/>
      </w:pPr>
      <w:r>
        <w:separator/>
      </w:r>
    </w:p>
  </w:footnote>
  <w:footnote w:type="continuationSeparator" w:id="0">
    <w:p w:rsidR="006B49DB" w:rsidRDefault="006B49DB" w:rsidP="006B49DB">
      <w:pPr>
        <w:spacing w:after="0" w:line="240" w:lineRule="auto"/>
      </w:pPr>
      <w:r>
        <w:continuationSeparator/>
      </w:r>
    </w:p>
  </w:footnote>
  <w:footnote w:id="1">
    <w:p w:rsidR="006B49DB" w:rsidRPr="003E37CD" w:rsidRDefault="006B49DB" w:rsidP="003E37CD">
      <w:pPr>
        <w:jc w:val="both"/>
        <w:rPr>
          <w:rFonts w:ascii="Arial" w:hAnsi="Arial" w:cs="Arial"/>
          <w:sz w:val="18"/>
          <w:szCs w:val="18"/>
          <w:lang w:val="fr-BE"/>
        </w:rPr>
      </w:pPr>
      <w:r w:rsidRPr="003E37CD">
        <w:rPr>
          <w:rStyle w:val="Appelnotedebasdep"/>
          <w:rFonts w:ascii="Arial" w:hAnsi="Arial" w:cs="Arial"/>
          <w:sz w:val="18"/>
          <w:szCs w:val="18"/>
        </w:rPr>
        <w:footnoteRef/>
      </w:r>
      <w:r w:rsidRPr="003E37CD">
        <w:rPr>
          <w:rFonts w:ascii="Arial" w:hAnsi="Arial" w:cs="Arial"/>
          <w:sz w:val="18"/>
          <w:szCs w:val="18"/>
        </w:rPr>
        <w:t xml:space="preserve"> </w:t>
      </w:r>
      <w:r w:rsidRPr="003E37CD">
        <w:rPr>
          <w:rFonts w:ascii="Arial" w:hAnsi="Arial" w:cs="Arial"/>
          <w:sz w:val="18"/>
          <w:szCs w:val="18"/>
          <w:lang w:val="fr-BE"/>
        </w:rPr>
        <w:t xml:space="preserve">L’intéressé confirme avoir compris l’objet du traitement des données communiquées et donne son consentement quant à l’utilisation de celles-ci par les membres de la </w:t>
      </w:r>
      <w:r w:rsidR="003E37CD">
        <w:rPr>
          <w:rFonts w:ascii="Arial" w:hAnsi="Arial" w:cs="Arial"/>
          <w:sz w:val="18"/>
          <w:szCs w:val="18"/>
          <w:lang w:val="fr-BE"/>
        </w:rPr>
        <w:t>C</w:t>
      </w:r>
      <w:r w:rsidRPr="003E37CD">
        <w:rPr>
          <w:rFonts w:ascii="Arial" w:hAnsi="Arial" w:cs="Arial"/>
          <w:sz w:val="18"/>
          <w:szCs w:val="18"/>
          <w:lang w:val="fr-BE"/>
        </w:rPr>
        <w:t>ommission locale pour l’</w:t>
      </w:r>
      <w:r w:rsidR="003E37CD">
        <w:rPr>
          <w:rFonts w:ascii="Arial" w:hAnsi="Arial" w:cs="Arial"/>
          <w:sz w:val="18"/>
          <w:szCs w:val="18"/>
          <w:lang w:val="fr-BE"/>
        </w:rPr>
        <w:t>É</w:t>
      </w:r>
      <w:r w:rsidRPr="003E37CD">
        <w:rPr>
          <w:rFonts w:ascii="Arial" w:hAnsi="Arial" w:cs="Arial"/>
          <w:sz w:val="18"/>
          <w:szCs w:val="18"/>
          <w:lang w:val="fr-BE"/>
        </w:rPr>
        <w:t>nergie et dans le cadre strict de cette finalité. Conformément aux dispositions du Règlement (UE) 2016/679 relatif à la protection des personnes physiques à l’égard du traitement des données à caractère personnel et à la libre circulation des données, vous êtes en droit, à tout moment, de vous opposer au traitement, de demander la modification ou l’effacement de vos données personnelles.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E3E"/>
    <w:rsid w:val="0004478C"/>
    <w:rsid w:val="000774BF"/>
    <w:rsid w:val="001326A3"/>
    <w:rsid w:val="00226103"/>
    <w:rsid w:val="00226E90"/>
    <w:rsid w:val="002906B7"/>
    <w:rsid w:val="002B4C09"/>
    <w:rsid w:val="003E37CD"/>
    <w:rsid w:val="004528D8"/>
    <w:rsid w:val="004546A9"/>
    <w:rsid w:val="00526C85"/>
    <w:rsid w:val="00542BA6"/>
    <w:rsid w:val="00566967"/>
    <w:rsid w:val="005F26FD"/>
    <w:rsid w:val="00673D32"/>
    <w:rsid w:val="006B49DB"/>
    <w:rsid w:val="006E11A2"/>
    <w:rsid w:val="007D2F46"/>
    <w:rsid w:val="00864E3E"/>
    <w:rsid w:val="009D4EF9"/>
    <w:rsid w:val="00A13CE2"/>
    <w:rsid w:val="00A511A6"/>
    <w:rsid w:val="00B20EF7"/>
    <w:rsid w:val="00B84649"/>
    <w:rsid w:val="00BD0C19"/>
    <w:rsid w:val="00BF1DE8"/>
    <w:rsid w:val="00DE3EF9"/>
    <w:rsid w:val="00E70960"/>
    <w:rsid w:val="00F6176B"/>
    <w:rsid w:val="00FE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721C"/>
  <w15:chartTrackingRefBased/>
  <w15:docId w15:val="{ADB516AD-DA54-48E3-B446-9BE3D61E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B49D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B49D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B49D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0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0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32808-BBEE-4F6A-95D5-C74881C8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Wernerus</dc:creator>
  <cp:keywords/>
  <dc:description/>
  <cp:lastModifiedBy>Sabine Wernerus</cp:lastModifiedBy>
  <cp:revision>3</cp:revision>
  <dcterms:created xsi:type="dcterms:W3CDTF">2019-06-20T10:10:00Z</dcterms:created>
  <dcterms:modified xsi:type="dcterms:W3CDTF">2019-06-26T08:57:00Z</dcterms:modified>
</cp:coreProperties>
</file>